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C9" w:rsidRDefault="00B27EC9">
      <w:pPr>
        <w:rPr>
          <w:rFonts w:ascii="Helvetica" w:hAnsi="Helvetica"/>
          <w:color w:val="222222"/>
          <w:sz w:val="20"/>
          <w:szCs w:val="20"/>
          <w:shd w:val="clear" w:color="auto" w:fill="FFFFFF"/>
          <w:lang w:val="en-US"/>
        </w:rPr>
      </w:pPr>
      <w:r w:rsidRPr="00B27EC9">
        <w:rPr>
          <w:rFonts w:ascii="Helvetica" w:hAnsi="Helvetica"/>
          <w:color w:val="222222"/>
          <w:sz w:val="20"/>
          <w:szCs w:val="20"/>
          <w:shd w:val="clear" w:color="auto" w:fill="FFFFFF"/>
          <w:lang w:val="en-US"/>
        </w:rPr>
        <w:t xml:space="preserve">Unit </w:t>
      </w:r>
      <w:proofErr w:type="gramStart"/>
      <w:r w:rsidRPr="00B27EC9">
        <w:rPr>
          <w:rFonts w:ascii="Helvetica" w:hAnsi="Helvetica"/>
          <w:color w:val="222222"/>
          <w:sz w:val="20"/>
          <w:szCs w:val="20"/>
          <w:shd w:val="clear" w:color="auto" w:fill="FFFFFF"/>
          <w:lang w:val="en-US"/>
        </w:rPr>
        <w:t>3  The</w:t>
      </w:r>
      <w:proofErr w:type="gramEnd"/>
      <w:r w:rsidRPr="00B27EC9">
        <w:rPr>
          <w:rFonts w:ascii="Helvetica" w:hAnsi="Helvetica"/>
          <w:color w:val="222222"/>
          <w:sz w:val="20"/>
          <w:szCs w:val="20"/>
          <w:shd w:val="clear" w:color="auto" w:fill="FFFFFF"/>
          <w:lang w:val="en-US"/>
        </w:rPr>
        <w:t xml:space="preserve"> story of Pinocchio </w:t>
      </w:r>
    </w:p>
    <w:p w:rsidR="00EF064C" w:rsidRPr="00B27EC9" w:rsidRDefault="00B27EC9">
      <w:pPr>
        <w:rPr>
          <w:lang w:val="en-US"/>
        </w:rPr>
      </w:pPr>
      <w:bookmarkStart w:id="0" w:name="_GoBack"/>
      <w:bookmarkEnd w:id="0"/>
      <w:r w:rsidRPr="00B27EC9">
        <w:rPr>
          <w:rFonts w:ascii="Helvetica" w:hAnsi="Helvetica"/>
          <w:color w:val="222222"/>
          <w:sz w:val="20"/>
          <w:szCs w:val="20"/>
          <w:shd w:val="clear" w:color="auto" w:fill="FFFFFF"/>
          <w:lang w:val="en-US"/>
        </w:rPr>
        <w:t> </w:t>
      </w:r>
      <w:hyperlink r:id="rId4" w:tgtFrame="_blank" w:history="1">
        <w:r w:rsidRPr="00B27EC9">
          <w:rPr>
            <w:rStyle w:val="-"/>
            <w:rFonts w:ascii="Helvetica" w:hAnsi="Helvetica"/>
            <w:color w:val="1155CC"/>
            <w:sz w:val="20"/>
            <w:szCs w:val="20"/>
            <w:shd w:val="clear" w:color="auto" w:fill="FFFFFF"/>
            <w:lang w:val="en-US"/>
          </w:rPr>
          <w:t>http://photodentro.edu.gr/aggregator/lo/photodentro-lor-8521-9014</w:t>
        </w:r>
      </w:hyperlink>
    </w:p>
    <w:sectPr w:rsidR="00EF064C" w:rsidRPr="00B27E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C9"/>
    <w:rsid w:val="00B27EC9"/>
    <w:rsid w:val="00E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5060"/>
  <w15:chartTrackingRefBased/>
  <w15:docId w15:val="{B0B2C4CB-653E-4695-BBF3-87B498E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dentro.edu.gr/aggregator/lo/photodentro-lor-8521-901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2022-05-31T05:43:00Z</dcterms:created>
  <dcterms:modified xsi:type="dcterms:W3CDTF">2022-05-31T05:44:00Z</dcterms:modified>
</cp:coreProperties>
</file>